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09C" w:rsidRPr="007430A1" w:rsidRDefault="00A8109C" w:rsidP="00A8109C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Chippewa Falls 2 </w:t>
      </w:r>
      <w:r w:rsidRPr="007430A1">
        <w:rPr>
          <w:b/>
          <w:sz w:val="28"/>
          <w:szCs w:val="28"/>
        </w:rPr>
        <w:t xml:space="preserve">Laptop Learning </w:t>
      </w:r>
      <w:proofErr w:type="gramStart"/>
      <w:r w:rsidRPr="007430A1">
        <w:rPr>
          <w:b/>
          <w:sz w:val="28"/>
          <w:szCs w:val="28"/>
        </w:rPr>
        <w:t>Community</w:t>
      </w:r>
      <w:proofErr w:type="gramEnd"/>
    </w:p>
    <w:p w:rsidR="00A8109C" w:rsidRDefault="009F5062" w:rsidP="00A8109C">
      <w:pPr>
        <w:contextualSpacing/>
        <w:jc w:val="center"/>
        <w:rPr>
          <w:u w:val="single"/>
        </w:rPr>
      </w:pPr>
      <w:r>
        <w:rPr>
          <w:b/>
          <w:sz w:val="28"/>
          <w:szCs w:val="28"/>
          <w:u w:val="single"/>
        </w:rPr>
        <w:t>S</w:t>
      </w:r>
      <w:r w:rsidR="00770D26">
        <w:rPr>
          <w:b/>
          <w:sz w:val="28"/>
          <w:szCs w:val="28"/>
          <w:u w:val="single"/>
        </w:rPr>
        <w:t>ummer</w:t>
      </w:r>
      <w:r w:rsidR="0031465A">
        <w:rPr>
          <w:b/>
          <w:sz w:val="28"/>
          <w:szCs w:val="28"/>
          <w:u w:val="single"/>
        </w:rPr>
        <w:t xml:space="preserve"> </w:t>
      </w:r>
      <w:proofErr w:type="gramStart"/>
      <w:r w:rsidR="0031465A">
        <w:rPr>
          <w:b/>
          <w:sz w:val="28"/>
          <w:szCs w:val="28"/>
          <w:u w:val="single"/>
        </w:rPr>
        <w:t>2</w:t>
      </w:r>
      <w:r w:rsidR="00770D26">
        <w:rPr>
          <w:b/>
          <w:sz w:val="28"/>
          <w:szCs w:val="28"/>
          <w:u w:val="single"/>
        </w:rPr>
        <w:t xml:space="preserve"> </w:t>
      </w:r>
      <w:r w:rsidR="00A8109C">
        <w:rPr>
          <w:b/>
          <w:sz w:val="28"/>
          <w:szCs w:val="28"/>
          <w:u w:val="single"/>
        </w:rPr>
        <w:t xml:space="preserve"> Semester</w:t>
      </w:r>
      <w:proofErr w:type="gramEnd"/>
      <w:r w:rsidR="00A8109C" w:rsidRPr="007430A1">
        <w:rPr>
          <w:b/>
          <w:sz w:val="28"/>
          <w:szCs w:val="28"/>
          <w:u w:val="single"/>
        </w:rPr>
        <w:t xml:space="preserve"> Grade Sheet</w:t>
      </w:r>
    </w:p>
    <w:p w:rsidR="00A8109C" w:rsidRPr="00F23580" w:rsidRDefault="00A8109C" w:rsidP="00A8109C">
      <w:pPr>
        <w:contextualSpacing/>
        <w:jc w:val="center"/>
        <w:rPr>
          <w:u w:val="single"/>
        </w:rPr>
      </w:pPr>
    </w:p>
    <w:tbl>
      <w:tblPr>
        <w:tblStyle w:val="TableGrid"/>
        <w:tblW w:w="0" w:type="auto"/>
        <w:tblInd w:w="623" w:type="dxa"/>
        <w:tblLook w:val="04A0" w:firstRow="1" w:lastRow="0" w:firstColumn="1" w:lastColumn="0" w:noHBand="0" w:noVBand="1"/>
      </w:tblPr>
      <w:tblGrid>
        <w:gridCol w:w="4392"/>
        <w:gridCol w:w="6696"/>
        <w:gridCol w:w="2088"/>
      </w:tblGrid>
      <w:tr w:rsidR="00A8109C" w:rsidTr="00A8109C">
        <w:tc>
          <w:tcPr>
            <w:tcW w:w="4392" w:type="dxa"/>
          </w:tcPr>
          <w:p w:rsidR="00A8109C" w:rsidRDefault="00A8109C" w:rsidP="00AF2AB1">
            <w:pPr>
              <w:contextualSpacing/>
            </w:pPr>
            <w:r>
              <w:t>Name:</w:t>
            </w:r>
          </w:p>
          <w:p w:rsidR="00A8109C" w:rsidRDefault="00A8109C" w:rsidP="00AF2AB1">
            <w:pPr>
              <w:contextualSpacing/>
            </w:pPr>
          </w:p>
        </w:tc>
        <w:tc>
          <w:tcPr>
            <w:tcW w:w="6696" w:type="dxa"/>
          </w:tcPr>
          <w:p w:rsidR="00A8109C" w:rsidRDefault="00A8109C" w:rsidP="0031465A">
            <w:pPr>
              <w:contextualSpacing/>
            </w:pPr>
            <w:r>
              <w:t>Advisory Group:</w:t>
            </w:r>
            <w:r w:rsidR="005E0DD6">
              <w:t xml:space="preserve"> </w:t>
            </w:r>
          </w:p>
        </w:tc>
        <w:tc>
          <w:tcPr>
            <w:tcW w:w="2088" w:type="dxa"/>
          </w:tcPr>
          <w:p w:rsidR="00A8109C" w:rsidRDefault="00A8109C" w:rsidP="0031465A">
            <w:pPr>
              <w:contextualSpacing/>
            </w:pPr>
            <w:r>
              <w:t>Date:</w:t>
            </w:r>
            <w:r w:rsidR="005E0DD6">
              <w:t xml:space="preserve"> </w:t>
            </w:r>
            <w:r w:rsidR="0031465A">
              <w:t xml:space="preserve">August </w:t>
            </w:r>
            <w:r w:rsidR="00770D26">
              <w:t>2012</w:t>
            </w:r>
          </w:p>
        </w:tc>
      </w:tr>
      <w:tr w:rsidR="00A8109C" w:rsidTr="00A8109C">
        <w:tc>
          <w:tcPr>
            <w:tcW w:w="4392" w:type="dxa"/>
          </w:tcPr>
          <w:p w:rsidR="00A8109C" w:rsidRDefault="00A8109C" w:rsidP="0031465A">
            <w:pPr>
              <w:contextualSpacing/>
            </w:pPr>
            <w:r>
              <w:t xml:space="preserve">EDU </w:t>
            </w:r>
          </w:p>
        </w:tc>
        <w:tc>
          <w:tcPr>
            <w:tcW w:w="6696" w:type="dxa"/>
          </w:tcPr>
          <w:p w:rsidR="00A8109C" w:rsidRDefault="00A8109C" w:rsidP="00AF2AB1">
            <w:pPr>
              <w:contextualSpacing/>
            </w:pPr>
            <w:r>
              <w:t>2 credit</w:t>
            </w:r>
            <w:r w:rsidR="005E0DD6">
              <w:t>s</w:t>
            </w:r>
          </w:p>
        </w:tc>
        <w:tc>
          <w:tcPr>
            <w:tcW w:w="2088" w:type="dxa"/>
          </w:tcPr>
          <w:p w:rsidR="00A8109C" w:rsidRDefault="00A8109C" w:rsidP="00AF2AB1">
            <w:pPr>
              <w:contextualSpacing/>
            </w:pPr>
            <w:r>
              <w:t>Grade:</w:t>
            </w:r>
          </w:p>
        </w:tc>
      </w:tr>
      <w:tr w:rsidR="00A8109C" w:rsidTr="00A8109C">
        <w:tc>
          <w:tcPr>
            <w:tcW w:w="11088" w:type="dxa"/>
            <w:gridSpan w:val="2"/>
          </w:tcPr>
          <w:p w:rsidR="00A8109C" w:rsidRDefault="00A8109C" w:rsidP="00AF2AB1">
            <w:pPr>
              <w:contextualSpacing/>
            </w:pPr>
          </w:p>
          <w:p w:rsidR="00A8109C" w:rsidRDefault="00A8109C" w:rsidP="00AF2AB1">
            <w:pPr>
              <w:contextualSpacing/>
            </w:pPr>
          </w:p>
        </w:tc>
        <w:tc>
          <w:tcPr>
            <w:tcW w:w="2088" w:type="dxa"/>
          </w:tcPr>
          <w:p w:rsidR="00A8109C" w:rsidRDefault="00A8109C" w:rsidP="00AF2AB1">
            <w:pPr>
              <w:contextualSpacing/>
            </w:pPr>
          </w:p>
        </w:tc>
      </w:tr>
      <w:tr w:rsidR="00A8109C" w:rsidTr="00A8109C">
        <w:tc>
          <w:tcPr>
            <w:tcW w:w="4392" w:type="dxa"/>
          </w:tcPr>
          <w:p w:rsidR="00A8109C" w:rsidRDefault="00A8109C" w:rsidP="0031465A">
            <w:pPr>
              <w:contextualSpacing/>
            </w:pPr>
            <w:r>
              <w:t xml:space="preserve">EDU </w:t>
            </w:r>
          </w:p>
        </w:tc>
        <w:tc>
          <w:tcPr>
            <w:tcW w:w="6696" w:type="dxa"/>
          </w:tcPr>
          <w:p w:rsidR="00A8109C" w:rsidRDefault="005E0DD6" w:rsidP="00AF2AB1">
            <w:pPr>
              <w:contextualSpacing/>
            </w:pPr>
            <w:r>
              <w:t xml:space="preserve">2 </w:t>
            </w:r>
            <w:r w:rsidR="00A8109C">
              <w:t>credits</w:t>
            </w:r>
          </w:p>
        </w:tc>
        <w:tc>
          <w:tcPr>
            <w:tcW w:w="2088" w:type="dxa"/>
          </w:tcPr>
          <w:p w:rsidR="00A8109C" w:rsidRDefault="00A8109C" w:rsidP="00AF2AB1">
            <w:pPr>
              <w:contextualSpacing/>
            </w:pPr>
            <w:r>
              <w:t>Grade:</w:t>
            </w:r>
          </w:p>
        </w:tc>
      </w:tr>
      <w:tr w:rsidR="00A8109C" w:rsidTr="00A8109C">
        <w:tc>
          <w:tcPr>
            <w:tcW w:w="11088" w:type="dxa"/>
            <w:gridSpan w:val="2"/>
          </w:tcPr>
          <w:p w:rsidR="00A8109C" w:rsidRDefault="00A8109C" w:rsidP="00AF2AB1">
            <w:pPr>
              <w:contextualSpacing/>
            </w:pPr>
          </w:p>
          <w:p w:rsidR="00A8109C" w:rsidRDefault="00A8109C" w:rsidP="00AF2AB1">
            <w:pPr>
              <w:contextualSpacing/>
            </w:pPr>
          </w:p>
        </w:tc>
        <w:tc>
          <w:tcPr>
            <w:tcW w:w="2088" w:type="dxa"/>
          </w:tcPr>
          <w:p w:rsidR="00A8109C" w:rsidRDefault="00A8109C" w:rsidP="00AF2AB1">
            <w:pPr>
              <w:contextualSpacing/>
            </w:pPr>
          </w:p>
        </w:tc>
      </w:tr>
      <w:tr w:rsidR="00A8109C" w:rsidTr="00A8109C">
        <w:tc>
          <w:tcPr>
            <w:tcW w:w="4392" w:type="dxa"/>
          </w:tcPr>
          <w:p w:rsidR="00A8109C" w:rsidRDefault="00A8109C" w:rsidP="0031465A">
            <w:pPr>
              <w:contextualSpacing/>
            </w:pPr>
            <w:r>
              <w:t xml:space="preserve">EDU </w:t>
            </w:r>
          </w:p>
        </w:tc>
        <w:tc>
          <w:tcPr>
            <w:tcW w:w="6696" w:type="dxa"/>
          </w:tcPr>
          <w:p w:rsidR="00A8109C" w:rsidRDefault="005E0DD6" w:rsidP="00AF2AB1">
            <w:pPr>
              <w:contextualSpacing/>
            </w:pPr>
            <w:r>
              <w:t>2 credits</w:t>
            </w:r>
          </w:p>
        </w:tc>
        <w:tc>
          <w:tcPr>
            <w:tcW w:w="2088" w:type="dxa"/>
          </w:tcPr>
          <w:p w:rsidR="00A8109C" w:rsidRDefault="00A8109C" w:rsidP="00AF2AB1">
            <w:pPr>
              <w:contextualSpacing/>
            </w:pPr>
            <w:r>
              <w:t>Grade:</w:t>
            </w:r>
          </w:p>
        </w:tc>
      </w:tr>
      <w:tr w:rsidR="00A8109C" w:rsidTr="00A8109C">
        <w:tc>
          <w:tcPr>
            <w:tcW w:w="11088" w:type="dxa"/>
            <w:gridSpan w:val="2"/>
          </w:tcPr>
          <w:p w:rsidR="00A8109C" w:rsidRDefault="00A8109C" w:rsidP="00AF2AB1">
            <w:pPr>
              <w:contextualSpacing/>
            </w:pPr>
          </w:p>
          <w:p w:rsidR="00A8109C" w:rsidRDefault="00A8109C" w:rsidP="00AF2AB1">
            <w:pPr>
              <w:contextualSpacing/>
            </w:pPr>
          </w:p>
        </w:tc>
        <w:tc>
          <w:tcPr>
            <w:tcW w:w="2088" w:type="dxa"/>
          </w:tcPr>
          <w:p w:rsidR="00A8109C" w:rsidRDefault="00A8109C" w:rsidP="00AF2AB1">
            <w:pPr>
              <w:contextualSpacing/>
            </w:pPr>
          </w:p>
        </w:tc>
      </w:tr>
      <w:tr w:rsidR="00A8109C" w:rsidTr="00A8109C">
        <w:tc>
          <w:tcPr>
            <w:tcW w:w="4392" w:type="dxa"/>
          </w:tcPr>
          <w:p w:rsidR="00A8109C" w:rsidRDefault="00A8109C" w:rsidP="0031465A">
            <w:pPr>
              <w:contextualSpacing/>
            </w:pPr>
            <w:r>
              <w:t xml:space="preserve">EDU </w:t>
            </w:r>
            <w:bookmarkStart w:id="0" w:name="_GoBack"/>
            <w:bookmarkEnd w:id="0"/>
          </w:p>
        </w:tc>
        <w:tc>
          <w:tcPr>
            <w:tcW w:w="6696" w:type="dxa"/>
          </w:tcPr>
          <w:p w:rsidR="00A8109C" w:rsidRDefault="005E0DD6" w:rsidP="00AF2AB1">
            <w:pPr>
              <w:contextualSpacing/>
            </w:pPr>
            <w:r>
              <w:t>2 credits</w:t>
            </w:r>
          </w:p>
        </w:tc>
        <w:tc>
          <w:tcPr>
            <w:tcW w:w="2088" w:type="dxa"/>
          </w:tcPr>
          <w:p w:rsidR="00A8109C" w:rsidRDefault="00A8109C" w:rsidP="00AF2AB1">
            <w:pPr>
              <w:contextualSpacing/>
            </w:pPr>
            <w:r>
              <w:t>Grade:</w:t>
            </w:r>
          </w:p>
        </w:tc>
      </w:tr>
      <w:tr w:rsidR="00A8109C" w:rsidTr="00A8109C">
        <w:tc>
          <w:tcPr>
            <w:tcW w:w="11088" w:type="dxa"/>
            <w:gridSpan w:val="2"/>
          </w:tcPr>
          <w:p w:rsidR="00A8109C" w:rsidRDefault="00A8109C" w:rsidP="00AF2AB1">
            <w:pPr>
              <w:contextualSpacing/>
            </w:pPr>
          </w:p>
          <w:p w:rsidR="00A8109C" w:rsidRDefault="00A8109C" w:rsidP="00AF2AB1">
            <w:pPr>
              <w:contextualSpacing/>
            </w:pPr>
          </w:p>
        </w:tc>
        <w:tc>
          <w:tcPr>
            <w:tcW w:w="2088" w:type="dxa"/>
          </w:tcPr>
          <w:p w:rsidR="00A8109C" w:rsidRDefault="00A8109C" w:rsidP="00AF2AB1">
            <w:pPr>
              <w:contextualSpacing/>
            </w:pPr>
          </w:p>
        </w:tc>
      </w:tr>
    </w:tbl>
    <w:p w:rsidR="00A8109C" w:rsidRDefault="00A8109C" w:rsidP="00A8109C">
      <w:pPr>
        <w:contextualSpacing/>
      </w:pPr>
    </w:p>
    <w:p w:rsidR="00A8109C" w:rsidRDefault="00A8109C" w:rsidP="00A8109C">
      <w:pPr>
        <w:contextualSpacing/>
      </w:pPr>
    </w:p>
    <w:p w:rsidR="005E0DD6" w:rsidRDefault="00A8109C" w:rsidP="005E0DD6">
      <w:pPr>
        <w:contextualSpacing/>
      </w:pPr>
      <w:r>
        <w:t xml:space="preserve">         Advisory Group Signatures:</w:t>
      </w:r>
      <w:r>
        <w:tab/>
      </w:r>
    </w:p>
    <w:p w:rsidR="005E0DD6" w:rsidRDefault="005E0DD6" w:rsidP="005E0DD6">
      <w:pPr>
        <w:contextualSpacing/>
      </w:pPr>
      <w:r>
        <w:tab/>
      </w:r>
    </w:p>
    <w:p w:rsidR="005E0DD6" w:rsidRDefault="005E0DD6" w:rsidP="005E0DD6">
      <w:pPr>
        <w:contextualSpacing/>
      </w:pPr>
      <w:r>
        <w:tab/>
      </w:r>
    </w:p>
    <w:p w:rsidR="000139B9" w:rsidRDefault="000139B9" w:rsidP="00A8109C"/>
    <w:sectPr w:rsidR="000139B9" w:rsidSect="00A8109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09C"/>
    <w:rsid w:val="000139B9"/>
    <w:rsid w:val="002B1D99"/>
    <w:rsid w:val="0031465A"/>
    <w:rsid w:val="005E0DD6"/>
    <w:rsid w:val="00770D26"/>
    <w:rsid w:val="007A533D"/>
    <w:rsid w:val="009D5685"/>
    <w:rsid w:val="009F5062"/>
    <w:rsid w:val="00A81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09C"/>
    <w:pPr>
      <w:spacing w:after="200" w:line="276" w:lineRule="auto"/>
      <w:ind w:firstLine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109C"/>
    <w:pPr>
      <w:ind w:firstLin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09C"/>
    <w:pPr>
      <w:spacing w:after="200" w:line="276" w:lineRule="auto"/>
      <w:ind w:firstLine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109C"/>
    <w:pPr>
      <w:ind w:firstLin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Slowey</cp:lastModifiedBy>
  <cp:revision>2</cp:revision>
  <dcterms:created xsi:type="dcterms:W3CDTF">2012-07-15T01:44:00Z</dcterms:created>
  <dcterms:modified xsi:type="dcterms:W3CDTF">2012-07-15T01:44:00Z</dcterms:modified>
</cp:coreProperties>
</file>